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D1" w:rsidRPr="00E401D1" w:rsidRDefault="00E401D1" w:rsidP="00E401D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1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образовательной программы дошкольного обра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 в 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ответствии с ФГОС дошкольного образования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1"/>
        <w:gridCol w:w="2752"/>
        <w:gridCol w:w="4282"/>
      </w:tblGrid>
      <w:tr w:rsidR="00E401D1" w:rsidRPr="00D201A1" w:rsidTr="000B2A44">
        <w:trPr>
          <w:tblCellSpacing w:w="0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24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E401D1" w:rsidRPr="00D201A1" w:rsidTr="000B2A44">
        <w:trPr>
          <w:tblCellSpacing w:w="0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2.11.1. Целевой раздел включает в себя поя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нительную записку и планируемые результ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освоения програ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мы.</w:t>
            </w:r>
          </w:p>
        </w:tc>
        <w:tc>
          <w:tcPr>
            <w:tcW w:w="8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Пояснительная записка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крывать: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-цели и задачи реализации Програ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-принципы и подходы к формиров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Программы;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-значимые для разработки и реализ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Программы характеристики, в том числе характеристики особенн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развития детей раннего и д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 возраста.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Планируемые результаты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Программы конкретизируют требов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Стандарта к целевым ориентирам в обязательной части и части, форм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руемой участниками образовательных отношений, с учетом возрастных во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можностей и индивидуальных разл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(индивидуальных траекторий 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вития) детей, а также особенностей развития детей с ограниченными во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можностями здоровья, в том числе д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тей-инвалидов (далее - дети с огран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здоровья). </w:t>
            </w:r>
          </w:p>
        </w:tc>
      </w:tr>
      <w:tr w:rsidR="00E401D1" w:rsidRPr="00D201A1" w:rsidTr="000B2A44">
        <w:trPr>
          <w:tblCellSpacing w:w="0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Содержательный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2.11.2. Содержател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раздел предста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ляет общее содержание Программы, обеспеч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полноценное развитие личности д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тей.</w:t>
            </w:r>
          </w:p>
        </w:tc>
        <w:tc>
          <w:tcPr>
            <w:tcW w:w="8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Содержательный раздел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должен включать: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описание образовательной де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напра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лениями развития ребенка, предста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ленными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пяти образовательных областя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х, с учетом используемых 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риативных примерных основных 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программ дошкольн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и методических пос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бий, обеспечивающих реализацию данного содержания;</w:t>
            </w:r>
            <w:proofErr w:type="gramEnd"/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описание вариативных форм, способов, методов и средств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Программы с учетом возрас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индивидуальных особенностей воспитанников, специфики их образ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вательных потребностей и интересов;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описание образовательной де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тельности по профессиональной коррекции нарушений развития д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тей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случае, если эта работа пред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смотрена Программой.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 содержательном разделе 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должны быть представлены: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особенности образовательной д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ятельности разных видов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культу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практик;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пособы и направления поддер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 детской инициативы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взаимодействия п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дагогического коллектива с семь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воспитанников;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характеристики содерж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наиболее сущ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с точки зрения авторов Пр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Часть Программы, формируемая участниками образовательных о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ношений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может включать различные направления, выбранные участниками образовательных отношений из числа парциальных и иных программ и/или созданных ими самостоятельно.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Данная часть Программы должна уч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тывать образовательные потребности, интересы и мотивы детей, членов их семей и педагогов и, в частности, 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 быть ориентирована </w:t>
            </w:r>
            <w:proofErr w:type="gramStart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специфику национальных, соци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культурных и иных условий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к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 осуществляется образовател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деятельность;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 тех парциальных образов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тельных программ и форм орган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зации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детьми, которые в наибольшей степени соответствуют потребностям и интересам детей, а также возможностям педагогического 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коллектива;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сложившиеся традиции Организ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 или Группы.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коррекционной работы и/или инклюзивного образования 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включается в Программу, если план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руется ее освоение детьми с огран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Данный раздел должен содержать специальные условия для получения образования детьми с ограниченными возможностями здоровья, в том числе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механизмы адаптации Программы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указанных детей, и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спользование специальных образовательных пр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 и методов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специальных м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тодических пособий и дидактич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ских материалов, проведение гру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повых и индивидуальных корре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ционных занятий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осуществления квалифицированной коррекции нар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их развития.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работа и/или инкл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зивное образование должны быть направлены </w:t>
            </w:r>
            <w:proofErr w:type="gramStart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обеспечение </w:t>
            </w:r>
            <w:proofErr w:type="gramStart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коррекции нарушений развития различных категорий детей</w:t>
            </w:r>
            <w:proofErr w:type="gramEnd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ограниченными возможностями зд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ровья, оказание им квалифицирова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помощи в освоении Программы;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освоение детьми с ограниченными возможностями здоровья Программы, их разностороннее развитие с учетом возрастных и индивидуальных ос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бенностей и особых образовательных потребностей, социальной адаптации.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работа и/или инкл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зивное образование детей с огран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здоровья, осваивающих Программу в Группах комбинированной и компенсирующей направленности (в том числе и для д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со сложными (комплексными) нарушениями), должны учитывать особенности развития и специфич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ские образовательные потребности каждой категории детей.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организации инклюзивного образования по основаниям, не св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занным с ограниченными возможн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 здоровья детей, выделение да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раздела не является обязател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ным; в случае же его выделения 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 данного раздела определ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Организацией самостоятельно.</w:t>
            </w:r>
          </w:p>
        </w:tc>
      </w:tr>
      <w:tr w:rsidR="00E401D1" w:rsidRPr="00D201A1" w:rsidTr="000B2A44">
        <w:trPr>
          <w:tblCellSpacing w:w="0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Организационный 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2.11.3. Устанавливает общие рамки организ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образовательного процесса, а также 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ханизм реализации компонентов основной образовательной пр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граммы.</w:t>
            </w:r>
          </w:p>
        </w:tc>
        <w:tc>
          <w:tcPr>
            <w:tcW w:w="8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Организационный раздел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держать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материально-технического обеспечения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мы, обеспеченности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методическими материалами и средствами обуч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 и воспитания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включать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рядок и /или режим дня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также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традиционных соб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тий, праздников, мероприятий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ос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бенности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организации развивающей предметно-пространственной ср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ды.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обязательная часть Программы соответствует примерной программе, она оформляется в виде ссылки на соответствующую приме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ную программу. Обязательная часть должна быть </w:t>
            </w:r>
            <w:proofErr w:type="gramStart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представлена</w:t>
            </w:r>
            <w:proofErr w:type="gramEnd"/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развернуто в соответствии с пунктом 2.11 Ста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дарта, в случае если она не соотве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ствует одной из примерных программ.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Программы, формируемая участниками образовательных отн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шений, может быть представлена в виде ссылок на соответствующую 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тодическую литературу, позволя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щую ознакомиться с содержанием выбранных участниками образов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отношений парциальных программ, методик, форм организ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образовательной работы.</w:t>
            </w:r>
          </w:p>
        </w:tc>
      </w:tr>
      <w:tr w:rsidR="00E401D1" w:rsidRPr="00D201A1" w:rsidTr="000B2A44">
        <w:trPr>
          <w:tblCellSpacing w:w="0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Дополнительный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 Дополнительным разделом Программы является текст ее кра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презентации. Кра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 презентация Пр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должна быть ориентирована на 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дителей (законных 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представителей) детей и доступна для озн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комления.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 краткой презентации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должны быть указаны: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возрастные и иные категории д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тей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которых ориентирована Пр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 Организации, в том числе к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тегории детей с ограниченными во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можностями здоровья, если Програ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 предусматривает особенности ее реализации для этой категории детей;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используемые Примерные пр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граммы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401D1" w:rsidRPr="00D201A1" w:rsidRDefault="00E401D1" w:rsidP="00E401D1">
            <w:pPr>
              <w:spacing w:before="100" w:beforeAutospacing="1" w:after="100" w:afterAutospacing="1" w:line="240" w:lineRule="auto"/>
              <w:ind w:left="142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взаимодействия педагогического коллектива с с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20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мьями детей.</w:t>
            </w:r>
            <w:r w:rsidRPr="00D2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2.8. </w:t>
      </w:r>
      <w:r w:rsidRPr="00D20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отражать следующие аспекты образовательной среды для ребенка дошкольного возраста: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предметно-пространственная развивающая образовательная среда;</w:t>
      </w:r>
    </w:p>
    <w:p w:rsidR="00E401D1" w:rsidRPr="004C66EB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характер взаимодействия </w:t>
      </w:r>
      <w:proofErr w:type="gramStart"/>
      <w:r w:rsidRPr="004C6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4C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взрослыми;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3) характер взаимодействия с другими детьми;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система отношений ребенка к миру, к другим людям, к себе самому.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Программа состоит из обязательной части и части, формируемой участниками обр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зовательных отношений. Обе части являются взаимодополняющими и необходимыми с точки зрения реализации требований Стандарта.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Обязательная часть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предполагает комплексность подхода, обеспечивая ра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витие детей во всех пяти взаимодополняющих образовательных областях (пункт 2.6 Ста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дарта).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части, формируемой участниками образовательных отношений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быть пре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ставлены выбранные и/или разработанные самостоятельно участниками образовательных отношений Программы, направленные на развитие детей в одной или нескольких образ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областях, видах деятельности и/или культурных практиках (далее - парциал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образовательные программы), методики, формы организации образовательной раб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ты.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Объем обязательной части Программы рекомендуется не менее</w:t>
      </w:r>
      <w:r w:rsidRPr="00D20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60%</w:t>
      </w: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ее общего объема; части, формируемой участниками образовательных отношений, не более </w:t>
      </w:r>
      <w:r w:rsidRPr="00D20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40%.</w:t>
      </w:r>
    </w:p>
    <w:p w:rsidR="00E401D1" w:rsidRPr="00D201A1" w:rsidRDefault="00E401D1" w:rsidP="00E401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02319" w:rsidRPr="004C66EB" w:rsidRDefault="004C66EB">
      <w:pPr>
        <w:rPr>
          <w:rFonts w:ascii="Times New Roman" w:hAnsi="Times New Roman" w:cs="Times New Roman"/>
          <w:sz w:val="28"/>
          <w:szCs w:val="28"/>
        </w:rPr>
      </w:pPr>
      <w:r w:rsidRPr="004C66EB">
        <w:rPr>
          <w:rFonts w:ascii="Times New Roman" w:hAnsi="Times New Roman" w:cs="Times New Roman"/>
          <w:sz w:val="28"/>
          <w:szCs w:val="28"/>
        </w:rPr>
        <w:t>Составила методист по дошкольному образованию ИМО УО г.Казани Мор</w:t>
      </w:r>
      <w:r w:rsidRPr="004C66EB">
        <w:rPr>
          <w:rFonts w:ascii="Times New Roman" w:hAnsi="Times New Roman" w:cs="Times New Roman"/>
          <w:sz w:val="28"/>
          <w:szCs w:val="28"/>
        </w:rPr>
        <w:t>о</w:t>
      </w:r>
      <w:r w:rsidRPr="004C66EB">
        <w:rPr>
          <w:rFonts w:ascii="Times New Roman" w:hAnsi="Times New Roman" w:cs="Times New Roman"/>
          <w:sz w:val="28"/>
          <w:szCs w:val="28"/>
        </w:rPr>
        <w:t>зова М.В.</w:t>
      </w:r>
      <w:bookmarkStart w:id="0" w:name="_GoBack"/>
      <w:bookmarkEnd w:id="0"/>
    </w:p>
    <w:sectPr w:rsidR="00902319" w:rsidRPr="004C6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14C40"/>
    <w:multiLevelType w:val="multilevel"/>
    <w:tmpl w:val="DC9C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D7"/>
    <w:rsid w:val="004C66EB"/>
    <w:rsid w:val="00536CD7"/>
    <w:rsid w:val="00902319"/>
    <w:rsid w:val="00E4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1154</Words>
  <Characters>6579</Characters>
  <Application>Microsoft Office Word</Application>
  <DocSecurity>0</DocSecurity>
  <Lines>54</Lines>
  <Paragraphs>15</Paragraphs>
  <ScaleCrop>false</ScaleCrop>
  <Company>GMC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MATVEEVA</dc:creator>
  <cp:keywords/>
  <dc:description/>
  <cp:lastModifiedBy>MATVEEVA</cp:lastModifiedBy>
  <cp:revision>3</cp:revision>
  <dcterms:created xsi:type="dcterms:W3CDTF">2014-06-05T04:35:00Z</dcterms:created>
  <dcterms:modified xsi:type="dcterms:W3CDTF">2014-06-05T04:38:00Z</dcterms:modified>
</cp:coreProperties>
</file>